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3926DCA"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23926DCA"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23926DCA"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1CB002E8" w:rsidRDefault="00615A81" w14:paraId="6A05A809" wp14:textId="73CCE1DC">
            <w:pPr>
              <w:rPr>
                <w:b w:val="0"/>
                <w:bCs w:val="0"/>
                <w:color w:val="000000"/>
                <w:sz w:val="18"/>
                <w:szCs w:val="18"/>
                <w:lang w:val="tr-TR"/>
              </w:rPr>
            </w:pPr>
            <w:r w:rsidRPr="1CB002E8" w:rsidR="16D022B2">
              <w:rPr>
                <w:b w:val="0"/>
                <w:bCs w:val="0"/>
                <w:color w:val="000000" w:themeColor="text1" w:themeTint="FF" w:themeShade="FF"/>
                <w:sz w:val="18"/>
                <w:szCs w:val="18"/>
                <w:lang w:val="tr-TR"/>
              </w:rPr>
              <w:t>Ruh Sağlığı ve Hastalıkları Hemşireliği Uygulaması</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CB002E8" w:rsidRDefault="00615A81" w14:paraId="5A39BBE3" wp14:textId="07A8544B">
            <w:pPr>
              <w:jc w:val="center"/>
              <w:rPr>
                <w:b w:val="0"/>
                <w:bCs w:val="0"/>
                <w:color w:val="000000"/>
                <w:sz w:val="18"/>
                <w:szCs w:val="18"/>
                <w:lang w:val="tr-TR"/>
              </w:rPr>
            </w:pPr>
            <w:r w:rsidRPr="1CB002E8" w:rsidR="16D022B2">
              <w:rPr>
                <w:b w:val="0"/>
                <w:bCs w:val="0"/>
                <w:color w:val="000000" w:themeColor="text1" w:themeTint="FF" w:themeShade="FF"/>
                <w:sz w:val="18"/>
                <w:szCs w:val="18"/>
                <w:lang w:val="tr-TR"/>
              </w:rPr>
              <w:t>HEM 527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5AD77E11" w:rsidRDefault="00615A81" w14:paraId="41C8F396" wp14:textId="78A91CD3">
            <w:pPr>
              <w:jc w:val="center"/>
              <w:rPr>
                <w:b w:val="0"/>
                <w:bCs w:val="0"/>
                <w:color w:val="000000"/>
                <w:sz w:val="18"/>
                <w:szCs w:val="18"/>
                <w:lang w:val="tr-TR"/>
              </w:rPr>
            </w:pPr>
            <w:r w:rsidRPr="5AD77E11" w:rsidR="62E0C924">
              <w:rPr>
                <w:b w:val="0"/>
                <w:bCs w:val="0"/>
                <w:color w:val="000000" w:themeColor="text1" w:themeTint="FF" w:themeShade="FF"/>
                <w:sz w:val="18"/>
                <w:szCs w:val="18"/>
                <w:lang w:val="tr-TR"/>
              </w:rPr>
              <w:t>Güz</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5AD77E11" w:rsidRDefault="00615A81" w14:paraId="72A3D3EC" wp14:textId="1DCE52C7">
            <w:pPr>
              <w:jc w:val="center"/>
              <w:rPr>
                <w:b w:val="0"/>
                <w:bCs w:val="0"/>
                <w:color w:val="000000"/>
                <w:sz w:val="18"/>
                <w:szCs w:val="18"/>
                <w:lang w:val="tr-TR"/>
              </w:rPr>
            </w:pPr>
            <w:r w:rsidRPr="5AD77E11" w:rsidR="62E0C924">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5AD77E11" w:rsidRDefault="00615A81" w14:paraId="0D0B940D" wp14:textId="08F66E40">
            <w:pPr>
              <w:jc w:val="center"/>
              <w:rPr>
                <w:b w:val="0"/>
                <w:bCs w:val="0"/>
                <w:color w:val="000000"/>
                <w:sz w:val="18"/>
                <w:szCs w:val="18"/>
                <w:lang w:val="tr-TR"/>
              </w:rPr>
            </w:pPr>
            <w:r w:rsidRPr="5AD77E11" w:rsidR="62E0C924">
              <w:rPr>
                <w:b w:val="0"/>
                <w:bCs w:val="0"/>
                <w:color w:val="000000" w:themeColor="text1" w:themeTint="FF" w:themeShade="FF"/>
                <w:sz w:val="18"/>
                <w:szCs w:val="18"/>
                <w:lang w:val="tr-TR"/>
              </w:rPr>
              <w:t>8</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5AD77E11" w:rsidRDefault="00615A81" w14:paraId="0E27B00A" wp14:textId="344149AC">
            <w:pPr>
              <w:jc w:val="center"/>
              <w:rPr>
                <w:b w:val="0"/>
                <w:bCs w:val="0"/>
                <w:color w:val="000000"/>
                <w:sz w:val="18"/>
                <w:szCs w:val="18"/>
                <w:lang w:val="tr-TR"/>
              </w:rPr>
            </w:pPr>
            <w:r w:rsidRPr="5AD77E11" w:rsidR="62E0C924">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5AD77E11" w:rsidRDefault="00615A81" w14:paraId="60061E4C" wp14:textId="59440A12">
            <w:pPr>
              <w:jc w:val="center"/>
              <w:rPr>
                <w:b w:val="0"/>
                <w:bCs w:val="0"/>
                <w:color w:val="000000"/>
                <w:sz w:val="18"/>
                <w:szCs w:val="18"/>
                <w:lang w:val="tr-TR"/>
              </w:rPr>
            </w:pPr>
            <w:r w:rsidRPr="5AD77E11" w:rsidR="62E0C924">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5AD77E11" w:rsidRDefault="00615A81" w14:paraId="44EAFD9C" wp14:textId="4DFCCE8B">
            <w:pPr>
              <w:jc w:val="center"/>
              <w:rPr>
                <w:b w:val="0"/>
                <w:bCs w:val="0"/>
                <w:color w:val="000000"/>
                <w:sz w:val="18"/>
                <w:szCs w:val="18"/>
                <w:lang w:val="tr-TR"/>
              </w:rPr>
            </w:pPr>
            <w:r w:rsidRPr="5AD77E11" w:rsidR="62E0C924">
              <w:rPr>
                <w:b w:val="0"/>
                <w:bCs w:val="0"/>
                <w:color w:val="000000" w:themeColor="text1" w:themeTint="FF" w:themeShade="FF"/>
                <w:sz w:val="18"/>
                <w:szCs w:val="18"/>
                <w:lang w:val="tr-TR"/>
              </w:rPr>
              <w:t>7.5</w:t>
            </w:r>
          </w:p>
        </w:tc>
      </w:tr>
      <w:tr xmlns:wp14="http://schemas.microsoft.com/office/word/2010/wordml" w:rsidRPr="00EC3060" w:rsidR="00615A81" w:rsidTr="23926DCA"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CB002E8" w:rsidP="1CB002E8" w:rsidRDefault="1CB002E8" w14:paraId="07594961" w14:textId="11BDA543">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23926DCA"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CB002E8" w:rsidP="1CB002E8" w:rsidRDefault="1CB002E8" w14:paraId="5AB4540F" w14:textId="50321CB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23926DCA"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CB002E8" w:rsidP="5AD77E11" w:rsidRDefault="1CB002E8" w14:paraId="694FF19C" w14:textId="22F823E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AD77E11" w:rsidR="1CB002E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w:t>
            </w:r>
            <w:r w:rsidRPr="5AD77E11" w:rsidR="7A1F89A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Tezli Yüksek Lisans Programı</w:t>
            </w:r>
          </w:p>
        </w:tc>
      </w:tr>
      <w:tr xmlns:wp14="http://schemas.microsoft.com/office/word/2010/wordml" w:rsidRPr="00EC3060" w:rsidR="00615A81" w:rsidTr="23926DCA"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CB002E8" w:rsidP="1CB002E8" w:rsidRDefault="1CB002E8" w14:paraId="100B1845" w14:textId="6C943D6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71437"/>
                <w:sz w:val="18"/>
                <w:szCs w:val="18"/>
              </w:rPr>
            </w:pPr>
            <w:r w:rsidRPr="1CB002E8" w:rsidR="1CB002E8">
              <w:rPr>
                <w:rFonts w:ascii="Times New Roman" w:hAnsi="Times New Roman" w:eastAsia="Times New Roman" w:cs="Times New Roman"/>
                <w:b w:val="0"/>
                <w:bCs w:val="0"/>
                <w:i w:val="0"/>
                <w:iCs w:val="0"/>
                <w:caps w:val="0"/>
                <w:smallCaps w:val="0"/>
                <w:color w:val="071437"/>
                <w:sz w:val="18"/>
                <w:szCs w:val="18"/>
                <w:lang w:val="tr-TR"/>
              </w:rPr>
              <w:t>Saha Çalışması / Uygulama</w:t>
            </w:r>
          </w:p>
        </w:tc>
      </w:tr>
      <w:tr xmlns:wp14="http://schemas.microsoft.com/office/word/2010/wordml" w:rsidRPr="00EC3060" w:rsidR="00615A81" w:rsidTr="23926DCA"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CB002E8" w:rsidP="1CB002E8" w:rsidRDefault="1CB002E8" w14:paraId="34F29D27" w14:textId="01F63980">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23926DCA"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CB002E8" w:rsidRDefault="00615A81" w14:paraId="53128261" wp14:textId="3D744104">
            <w:pPr>
              <w:rPr>
                <w:rFonts w:ascii="Times New Roman" w:hAnsi="Times New Roman" w:eastAsia="Arial Unicode MS" w:cs="Times New Roman"/>
                <w:noProof w:val="0"/>
                <w:sz w:val="18"/>
                <w:szCs w:val="18"/>
                <w:lang w:val="tr-TR"/>
              </w:rPr>
            </w:pPr>
            <w:r w:rsidRPr="1CB002E8" w:rsidR="1ACA40C7">
              <w:rPr>
                <w:rFonts w:ascii="Times New Roman" w:hAnsi="Times New Roman" w:eastAsia="Arial Unicode MS" w:cs="Times New Roman"/>
                <w:b w:val="0"/>
                <w:bCs w:val="0"/>
                <w:i w:val="0"/>
                <w:iCs w:val="0"/>
                <w:caps w:val="0"/>
                <w:smallCaps w:val="0"/>
                <w:noProof w:val="0"/>
                <w:sz w:val="18"/>
                <w:szCs w:val="18"/>
                <w:lang w:val="tr-TR"/>
              </w:rPr>
              <w:t>Bu dersin amacı, ruh sağlığı ve hastalıklarına yönelik hemşirelik bakımı hakkında bilgi edinme, ruh sağlığını koruyucu hemşirelik yaklaşımlarını uygulayabilme, psikiyatri hemşireliği uygulamalarında problem çözme sürecini kullanabilmesi bireye bütüncül bakım verme anlayışını geliştirmeyi sağlamaktır.</w:t>
            </w:r>
          </w:p>
        </w:tc>
      </w:tr>
      <w:tr xmlns:wp14="http://schemas.microsoft.com/office/word/2010/wordml" w:rsidRPr="00EC3060" w:rsidR="00615A81" w:rsidTr="23926DCA"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CB002E8" w:rsidRDefault="00615A81" w14:paraId="62486C05" wp14:textId="2959D78A">
            <w:pPr>
              <w:rPr>
                <w:rFonts w:ascii="Times New Roman" w:hAnsi="Times New Roman" w:eastAsia="Arial Unicode MS" w:cs="Times New Roman"/>
                <w:noProof w:val="0"/>
                <w:sz w:val="18"/>
                <w:szCs w:val="18"/>
                <w:lang w:val="tr-TR"/>
              </w:rPr>
            </w:pPr>
            <w:r w:rsidRPr="1CB002E8" w:rsidR="28EC7A15">
              <w:rPr>
                <w:rFonts w:ascii="Times New Roman" w:hAnsi="Times New Roman" w:eastAsia="Arial Unicode MS" w:cs="Times New Roman"/>
                <w:b w:val="0"/>
                <w:bCs w:val="0"/>
                <w:i w:val="0"/>
                <w:iCs w:val="0"/>
                <w:caps w:val="0"/>
                <w:smallCaps w:val="0"/>
                <w:noProof w:val="0"/>
                <w:sz w:val="18"/>
                <w:szCs w:val="18"/>
                <w:lang w:val="tr-TR"/>
              </w:rPr>
              <w:t xml:space="preserve">Ruhsal sorunu olan bireyin değerlendirilmesi, psikiyatri hemşireliği alanındaki kuramların bakım planına uyarlanması, danışmanlık ve yardım becerilerinin kullanılması ve ruh sağlığını koruyucu, geliştirici, tedavi edici yöntemlerin gereksinimi olan bireylere uygulanmasını içerir. </w:t>
            </w:r>
          </w:p>
        </w:tc>
      </w:tr>
      <w:tr xmlns:wp14="http://schemas.microsoft.com/office/word/2010/wordml" w:rsidRPr="00EC3060" w:rsidR="00615A81" w:rsidTr="23926DCA"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CB002E8" w:rsidRDefault="00615A81" w14:paraId="4101652C" wp14:textId="1EA7C342">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1CB002E8" w:rsidR="38C6BB48">
              <w:rPr>
                <w:color w:val="000000" w:themeColor="text1" w:themeTint="FF" w:themeShade="FF"/>
                <w:sz w:val="18"/>
                <w:szCs w:val="18"/>
                <w:lang w:val="tr-TR"/>
              </w:rPr>
              <w:t>-</w:t>
            </w:r>
          </w:p>
        </w:tc>
      </w:tr>
      <w:tr xmlns:wp14="http://schemas.microsoft.com/office/word/2010/wordml" w:rsidRPr="00EC3060" w:rsidR="00615A81" w:rsidTr="23926DCA"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CB002E8" w:rsidRDefault="00615A81" w14:paraId="39972A8D" wp14:textId="6DA381E7">
            <w:pPr>
              <w:pStyle w:val="ListParagraph"/>
              <w:numPr>
                <w:ilvl w:val="0"/>
                <w:numId w:val="1"/>
              </w:numPr>
              <w:shd w:val="clear" w:color="auto" w:fill="FFFFFF" w:themeFill="background1"/>
              <w:spacing w:before="0" w:beforeAutospacing="off" w:after="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1CB002E8" w:rsidR="450E4EC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Sağlıklı ya da hasta bireyi psikiyatri hemşireliği felsefesi, ilke ve standartları doğrultusunda bütüncül olarak değerlendirebilir </w:t>
            </w:r>
          </w:p>
          <w:p w:rsidRPr="00EC3060" w:rsidR="00615A81" w:rsidP="1CB002E8" w:rsidRDefault="00615A81" w14:paraId="37153289" wp14:textId="40295DD8">
            <w:pPr>
              <w:pStyle w:val="ListParagraph"/>
              <w:numPr>
                <w:ilvl w:val="0"/>
                <w:numId w:val="1"/>
              </w:numPr>
              <w:shd w:val="clear" w:color="auto" w:fill="FFFFFF" w:themeFill="background1"/>
              <w:spacing w:before="0" w:beforeAutospacing="off" w:after="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1CB002E8" w:rsidR="450E4EC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Psikiyatri hemşireliği alanındaki kuramları ve psikiyatri hemşireliği rollerini bakım planına uyarlayabilir </w:t>
            </w:r>
          </w:p>
          <w:p w:rsidRPr="00EC3060" w:rsidR="00615A81" w:rsidP="1CB002E8" w:rsidRDefault="00615A81" w14:paraId="4B99056E" wp14:textId="28F60F26">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pBdr>
              <w:shd w:val="clear" w:color="auto" w:fill="FFFFFF" w:themeFill="background1"/>
              <w:spacing w:before="220" w:beforeAutospacing="off" w:after="220" w:afterAutospacing="off"/>
              <w:ind/>
              <w:rPr>
                <w:rFonts w:ascii="Times New Roman" w:hAnsi="Times New Roman" w:eastAsia="Times New Roman" w:cs="Times New Roman"/>
                <w:b w:val="0"/>
                <w:bCs w:val="0"/>
                <w:i w:val="0"/>
                <w:iCs w:val="0"/>
                <w:caps w:val="0"/>
                <w:smallCaps w:val="0"/>
                <w:noProof w:val="0"/>
                <w:color w:val="000000"/>
                <w:sz w:val="18"/>
                <w:szCs w:val="18"/>
                <w:lang w:val="tr-TR"/>
              </w:rPr>
            </w:pPr>
            <w:r w:rsidRPr="1CB002E8" w:rsidR="450E4EC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Sağlıklı ya da hasta bireyin bakımını gerçekleştirirken danışmanlık ve yardım becerilerini kullanabilir.</w:t>
            </w:r>
          </w:p>
        </w:tc>
      </w:tr>
      <w:tr xmlns:wp14="http://schemas.microsoft.com/office/word/2010/wordml" w:rsidRPr="00EC3060" w:rsidR="00615A81" w:rsidTr="23926DCA"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CB002E8" w:rsidRDefault="00615A81" w14:paraId="432285CA" wp14:textId="1BAE4ECC">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1CB002E8" w:rsidR="3FC91713">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Gözlem, Uygulama‐Alıştırma</w:t>
            </w:r>
          </w:p>
          <w:p w:rsidRPr="00EC3060" w:rsidR="00615A81" w:rsidP="1CB002E8" w:rsidRDefault="00615A81" w14:paraId="1299C43A" wp14:textId="0EAED7A0">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p>
        </w:tc>
      </w:tr>
      <w:tr xmlns:wp14="http://schemas.microsoft.com/office/word/2010/wordml" w:rsidRPr="00EC3060" w:rsidR="00615A81" w:rsidTr="23926DCA"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23926DCA"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23926DCA"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4316DAE4">
            <w:pPr>
              <w:rPr>
                <w:color w:val="000000"/>
                <w:sz w:val="18"/>
                <w:szCs w:val="18"/>
                <w:lang w:val="tr-TR"/>
              </w:rPr>
            </w:pPr>
            <w:r w:rsidRPr="23926DCA" w:rsidR="34BAEC58">
              <w:rPr>
                <w:color w:val="000000" w:themeColor="text1" w:themeTint="FF" w:themeShade="FF"/>
                <w:sz w:val="18"/>
                <w:szCs w:val="18"/>
                <w:lang w:val="tr-TR"/>
              </w:rPr>
              <w:t>Var</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1CB002E8"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1CB002E8" w:rsidRDefault="00615A81" w14:paraId="4437AA3F" wp14:textId="10A3E1D1">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1.Öğretim üyesinin önereceği her bir konu ile ilgili güncel makale ve kitaplar.</w:t>
            </w:r>
          </w:p>
          <w:p w:rsidRPr="0023660D" w:rsidR="00615A81" w:rsidP="1CB002E8" w:rsidRDefault="00615A81" w14:paraId="6FFA54D5" wp14:textId="320E50C7">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2.Öğrencinin kütüphaneler ve elektronik kaynaklardan ulaştığı güncel makale ve kitaplar.</w:t>
            </w:r>
          </w:p>
          <w:p w:rsidRPr="0023660D" w:rsidR="00615A81" w:rsidP="1CB002E8" w:rsidRDefault="00615A81" w14:paraId="125439F8" wp14:textId="6AC1D7ED">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3. Akgün Çıtak E. ve Hiçdurmaz D. (2020). Psikiyatri Hemşireliği Akıl Notları. Ankara: Güneş Tıp Kitabevleri.</w:t>
            </w:r>
          </w:p>
          <w:p w:rsidRPr="0023660D" w:rsidR="00615A81" w:rsidP="1CB002E8" w:rsidRDefault="00615A81" w14:paraId="2EC1C05C" wp14:textId="0593DBB7">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4. Baysan Arabacı L. (2020). Ruh Sağlığı ve Hastalıklarında Temel Hemşirelik Bakımı.Ankara: Nobel Tıp Kitabevleri.</w:t>
            </w:r>
          </w:p>
          <w:p w:rsidRPr="0023660D" w:rsidR="00615A81" w:rsidP="1CB002E8" w:rsidRDefault="00615A81" w14:paraId="76940033" wp14:textId="0E6B4F81">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5. Briere, J. N., &amp; Scott, C. (2014). Principles of trauma therapy: A guide to symptoms, evaluation, and treatment (DSM-5 update). Sage Publications.</w:t>
            </w:r>
          </w:p>
          <w:p w:rsidRPr="0023660D" w:rsidR="00615A81" w:rsidP="1CB002E8" w:rsidRDefault="00615A81" w14:paraId="0B02B8F4" wp14:textId="4B660510">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6. Çam, O., &amp; Engin, E. (2014). Ruh Sağlığı ve hastalıkları hemşireliği bakım sanatı. İstanbul Tıp Kitabevi.</w:t>
            </w:r>
          </w:p>
          <w:p w:rsidRPr="0023660D" w:rsidR="00615A81" w:rsidP="1CB002E8" w:rsidRDefault="00615A81" w14:paraId="448056C3" wp14:textId="1BFB8FC8">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7. Öztürk, M. O., &amp; Uluşahin, A. (2016). Ruh sağlığı ve bozuklukları. Ankara: Nobel Tıp Kitabevleri.</w:t>
            </w:r>
          </w:p>
          <w:p w:rsidRPr="0023660D" w:rsidR="00615A81" w:rsidP="1CB002E8" w:rsidRDefault="00615A81" w14:paraId="764F6B14" wp14:textId="08939FFC">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8. Üstün B, Demir S. (2019). Hemşirelikte İletişim. Akademi Basın ve Yayıncılık.</w:t>
            </w:r>
          </w:p>
          <w:p w:rsidRPr="0023660D" w:rsidR="00615A81" w:rsidP="1CB002E8" w:rsidRDefault="00615A81" w14:paraId="6B699379" wp14:textId="3D6310E0">
            <w:pPr>
              <w:pStyle w:val="Normal"/>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1"/>
                <w:bCs w:val="1"/>
                <w:i w:val="0"/>
                <w:iCs w:val="0"/>
                <w:caps w:val="0"/>
                <w:smallCaps w:val="0"/>
                <w:noProof w:val="0"/>
                <w:color w:val="000000" w:themeColor="text1" w:themeTint="FF" w:themeShade="FF"/>
                <w:sz w:val="20"/>
                <w:szCs w:val="20"/>
                <w:lang w:val="tr-TR"/>
              </w:rPr>
            </w:pP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9. </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Videbeck</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S. L. (2020). </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Psychiatric-Mental</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Health</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Nursing</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8th Edition. </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Lippincott</w:t>
            </w:r>
            <w:r w:rsidRPr="1CB002E8" w:rsidR="686C5F6B">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Williams &amp; Wilkins.</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1CB002E8"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1CB002E8"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7D2EAE5F" w14:textId="48D63B81">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w:t>
            </w:r>
          </w:p>
        </w:tc>
      </w:tr>
      <w:tr xmlns:wp14="http://schemas.microsoft.com/office/word/2010/wordml" w:rsidRPr="00B013C7" w:rsidR="00615A81" w:rsidTr="1CB002E8"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72D1BEAE" w14:textId="68BEA9DF">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Danışmanlık, yardım becerileri ve psikoterapi kuramlarına yönelik bilgileri doğrultusunda görüşme yapabilmesi, raporlayabilmesi ve tartışması.</w:t>
            </w:r>
          </w:p>
        </w:tc>
      </w:tr>
      <w:tr xmlns:wp14="http://schemas.microsoft.com/office/word/2010/wordml" w:rsidRPr="00B013C7" w:rsidR="00615A81" w:rsidTr="1CB002E8"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53C1153B" w14:textId="45AB683B">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Sistem teorileri ve gelişim teorilerinin klinik ortama uygulanması ve uygulama raporlarının tartışılması</w:t>
            </w:r>
          </w:p>
        </w:tc>
      </w:tr>
      <w:tr xmlns:wp14="http://schemas.microsoft.com/office/word/2010/wordml" w:rsidRPr="00B013C7" w:rsidR="00615A81" w:rsidTr="1CB002E8"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2A661919" w14:textId="5E781F4E">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Sistem teorileri ve gelişim teorilerinin klinik ortama uygulanması ve uygulama raporlarının tartışılması-Uygulama</w:t>
            </w:r>
          </w:p>
        </w:tc>
      </w:tr>
      <w:tr xmlns:wp14="http://schemas.microsoft.com/office/word/2010/wordml" w:rsidRPr="00B013C7" w:rsidR="00615A81" w:rsidTr="1CB002E8"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2E014C12" w14:textId="601D73D0">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w:t>
            </w:r>
          </w:p>
        </w:tc>
      </w:tr>
      <w:tr xmlns:wp14="http://schemas.microsoft.com/office/word/2010/wordml" w:rsidRPr="00B013C7" w:rsidR="00615A81" w:rsidTr="1CB002E8"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1A78CC6E" w14:textId="751003A0">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tartışılması-Uygulama</w:t>
            </w:r>
          </w:p>
        </w:tc>
      </w:tr>
      <w:tr xmlns:wp14="http://schemas.microsoft.com/office/word/2010/wordml" w:rsidRPr="00B013C7" w:rsidR="00615A81" w:rsidTr="1CB002E8"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130E1319" w14:textId="7F7AFD13">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tartışılması-Uygulama I</w:t>
            </w:r>
          </w:p>
        </w:tc>
      </w:tr>
      <w:tr xmlns:wp14="http://schemas.microsoft.com/office/word/2010/wordml" w:rsidRPr="00B013C7" w:rsidR="00615A81" w:rsidTr="1CB002E8"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20E2A9AD" w14:textId="6E93D056">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 Uygulama II</w:t>
            </w:r>
          </w:p>
        </w:tc>
      </w:tr>
      <w:tr xmlns:wp14="http://schemas.microsoft.com/office/word/2010/wordml" w:rsidRPr="00B013C7" w:rsidR="00615A81" w:rsidTr="1CB002E8"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345F255D" w14:textId="35742D2F">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tartışılması-Uygulama III</w:t>
            </w:r>
          </w:p>
        </w:tc>
      </w:tr>
      <w:tr xmlns:wp14="http://schemas.microsoft.com/office/word/2010/wordml" w:rsidRPr="00B013C7" w:rsidR="00615A81" w:rsidTr="1CB002E8"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4A34D049" w14:textId="1EC4A880">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Fiziksel hastalığı olan hastada ortaya çıkabilecek ruhsal sorunların ele alınması, vaka ve uygulama raporlarının tartışılması</w:t>
            </w:r>
          </w:p>
        </w:tc>
      </w:tr>
      <w:tr xmlns:wp14="http://schemas.microsoft.com/office/word/2010/wordml" w:rsidRPr="00B013C7" w:rsidR="00615A81" w:rsidTr="1CB002E8"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5CDC6D9A" w14:textId="7A9276F6">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Fiziksel hastalığı olan hastada ortaya çıkabilecek ruhsal sorunların ele alınması, vaka ve uygulama raporlarının tartışılması-Uygulama I</w:t>
            </w:r>
          </w:p>
        </w:tc>
      </w:tr>
      <w:tr xmlns:wp14="http://schemas.microsoft.com/office/word/2010/wordml" w:rsidRPr="00B013C7" w:rsidR="00615A81" w:rsidTr="1CB002E8"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3A2C1E19" w14:textId="4A107ED9">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Fiziksel hastalığı olan hastada ortaya çıkabilecek ruhsal sorunların ele alınması, vaka ve uygulama raporlarının tartışılması-Uygulama II</w:t>
            </w:r>
          </w:p>
        </w:tc>
      </w:tr>
      <w:tr xmlns:wp14="http://schemas.microsoft.com/office/word/2010/wordml" w:rsidRPr="00B013C7" w:rsidR="00615A81" w:rsidTr="1CB002E8"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262A7FA9" w14:textId="3725F010">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w:t>
            </w:r>
            <w:r>
              <w:br/>
            </w: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 xml:space="preserve"> Fiziksel hastalığı olan hastada ortaya çıkabilecek ruhsal sorunların ele alınması, vaka ve uygulama raporlarının tartışılması</w:t>
            </w:r>
            <w:r>
              <w:br/>
            </w: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 xml:space="preserve"> Danışmanlık, yardım becerileri ve psikoterapi kuramlarına yönelik bilgileri doğrultusunda görüşme yapabilmesi, raporlayabilmesi ve tartışması. -SUNUMLAR I</w:t>
            </w:r>
          </w:p>
        </w:tc>
      </w:tr>
      <w:tr xmlns:wp14="http://schemas.microsoft.com/office/word/2010/wordml" w:rsidRPr="00B013C7" w:rsidR="00615A81" w:rsidTr="1CB002E8"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CB002E8" w:rsidP="1CB002E8" w:rsidRDefault="1CB002E8" w14:paraId="66E717C9" w14:textId="2CE77C7F">
            <w:pPr>
              <w:rPr>
                <w:rFonts w:ascii="Calibri" w:hAnsi="Calibri" w:eastAsia="Arial Unicode MS" w:cs="Calibri"/>
                <w:b w:val="0"/>
                <w:bCs w:val="0"/>
                <w:i w:val="0"/>
                <w:iCs w:val="0"/>
                <w:caps w:val="0"/>
                <w:smallCaps w:val="0"/>
                <w:color w:val="000000" w:themeColor="text1" w:themeTint="FF" w:themeShade="FF"/>
                <w:sz w:val="20"/>
                <w:szCs w:val="20"/>
              </w:rPr>
            </w:pP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Psikiyatri alanındaki kuramların ve uygulama raporlarının tartışılması</w:t>
            </w:r>
            <w:r>
              <w:br/>
            </w: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 xml:space="preserve"> Fiziksel hastalığı olan hastada ortaya çıkabilecek ruhsal sorunların ele alınması, vaka ve uygulama raporlarının tartışılması</w:t>
            </w:r>
            <w:r>
              <w:br/>
            </w: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 xml:space="preserve"> Danışmanlık, yardım becerileri ve psikoterapi kuramlarına yönelik bilgileri doğrultusunda görüşme yapabilmesi, raporlayabilmesi ve tartışması.</w:t>
            </w:r>
            <w:r>
              <w:br/>
            </w:r>
            <w:r w:rsidRPr="1CB002E8" w:rsidR="1CB002E8">
              <w:rPr>
                <w:rFonts w:ascii="Calibri" w:hAnsi="Calibri" w:eastAsia="Arial Unicode MS" w:cs="Calibri"/>
                <w:b w:val="0"/>
                <w:bCs w:val="0"/>
                <w:i w:val="0"/>
                <w:iCs w:val="0"/>
                <w:caps w:val="0"/>
                <w:smallCaps w:val="0"/>
                <w:color w:val="000000" w:themeColor="text1" w:themeTint="FF" w:themeShade="FF"/>
                <w:sz w:val="20"/>
                <w:szCs w:val="20"/>
                <w:lang w:val="tr-TR"/>
              </w:rPr>
              <w:t xml:space="preserve"> -SUNUMLAR II</w:t>
            </w:r>
          </w:p>
        </w:tc>
      </w:tr>
    </w:tbl>
    <w:p xmlns:wp14="http://schemas.microsoft.com/office/word/2010/wordml" w:rsidRPr="00B013C7" w:rsidR="00615A81" w:rsidP="1CB002E8" w:rsidRDefault="00615A81" w14:paraId="5630AD66" wp14:noSpellErr="1" wp14:textId="2E3F66AF">
      <w:pPr>
        <w:pStyle w:val="Normal"/>
        <w:rPr>
          <w:rFonts w:ascii="Calibri" w:hAnsi="Calibri" w:cs="Calibri"/>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1CB002E8"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1CB002E8"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13D9091F">
            <w:pPr>
              <w:jc w:val="center"/>
              <w:rPr>
                <w:rFonts w:ascii="Calibri" w:hAnsi="Calibri" w:cs="Calibri"/>
                <w:color w:val="000000"/>
                <w:sz w:val="20"/>
                <w:szCs w:val="20"/>
                <w:lang w:val="tr-TR"/>
              </w:rPr>
            </w:pPr>
            <w:r w:rsidRPr="1CB002E8" w:rsidR="58E4AA2C">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6D6687DE">
            <w:pPr>
              <w:jc w:val="center"/>
              <w:rPr>
                <w:rFonts w:ascii="Calibri" w:hAnsi="Calibri" w:cs="Calibri"/>
                <w:color w:val="000000"/>
                <w:sz w:val="20"/>
                <w:szCs w:val="20"/>
                <w:lang w:val="tr-TR"/>
              </w:rPr>
            </w:pPr>
            <w:r w:rsidRPr="1CB002E8" w:rsidR="58E4AA2C">
              <w:rPr>
                <w:rFonts w:ascii="Calibri" w:hAnsi="Calibri" w:cs="Calibri"/>
                <w:color w:val="000000" w:themeColor="text1" w:themeTint="FF" w:themeShade="FF"/>
                <w:sz w:val="20"/>
                <w:szCs w:val="20"/>
                <w:lang w:val="tr-TR"/>
              </w:rPr>
              <w:t>60</w:t>
            </w:r>
          </w:p>
        </w:tc>
      </w:tr>
      <w:tr xmlns:wp14="http://schemas.microsoft.com/office/word/2010/wordml" w:rsidRPr="00B013C7" w:rsidR="00615A81" w:rsidTr="1CB002E8"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CB002E8"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CB002E8"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CB002E8"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CB002E8"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CB002E8"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2F075837">
            <w:pPr>
              <w:jc w:val="center"/>
              <w:rPr>
                <w:rFonts w:ascii="Calibri" w:hAnsi="Calibri" w:cs="Calibri"/>
                <w:color w:val="000000"/>
                <w:sz w:val="20"/>
                <w:szCs w:val="20"/>
                <w:lang w:val="tr-TR"/>
              </w:rPr>
            </w:pPr>
            <w:r w:rsidRPr="1CB002E8" w:rsidR="33692685">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77F5B60A">
            <w:pPr>
              <w:jc w:val="center"/>
              <w:rPr>
                <w:rFonts w:ascii="Calibri" w:hAnsi="Calibri" w:cs="Calibri"/>
                <w:color w:val="000000"/>
                <w:sz w:val="20"/>
                <w:szCs w:val="20"/>
                <w:lang w:val="tr-TR"/>
              </w:rPr>
            </w:pPr>
            <w:r w:rsidRPr="1CB002E8" w:rsidR="33692685">
              <w:rPr>
                <w:rFonts w:ascii="Calibri" w:hAnsi="Calibri" w:cs="Calibri"/>
                <w:color w:val="000000" w:themeColor="text1" w:themeTint="FF" w:themeShade="FF"/>
                <w:sz w:val="20"/>
                <w:szCs w:val="20"/>
                <w:lang w:val="tr-TR"/>
              </w:rPr>
              <w:t>60</w:t>
            </w:r>
          </w:p>
        </w:tc>
      </w:tr>
      <w:tr xmlns:wp14="http://schemas.microsoft.com/office/word/2010/wordml" w:rsidRPr="00B013C7" w:rsidR="00615A81" w:rsidTr="1CB002E8"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CB002E8"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011DE0CB"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011DE0CB"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4014459F"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 xml:space="preserve">Ders </w:t>
            </w:r>
            <w:r w:rsidRPr="1CB002E8" w:rsidR="00615A81">
              <w:rPr>
                <w:rFonts w:ascii="Times New Roman" w:hAnsi="Times New Roman" w:cs="Times New Roman"/>
                <w:sz w:val="20"/>
                <w:szCs w:val="20"/>
                <w:lang w:val="en-US"/>
              </w:rPr>
              <w:t>Süresi</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hafta</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sayısı</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haftalık</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toplam</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ders</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saati</w:t>
            </w:r>
            <w:r w:rsidRPr="1CB002E8" w:rsidR="00615A81">
              <w:rPr>
                <w:rFonts w:ascii="Times New Roman" w:hAnsi="Times New Roman" w:cs="Times New Roman"/>
                <w:sz w:val="20"/>
                <w:szCs w:val="20"/>
                <w:lang w:val="en-US"/>
              </w:rPr>
              <w:t>)</w:t>
            </w:r>
            <w:r w:rsidRPr="1CB002E8"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16D2A87D" w14:textId="639F678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5AB26D94" w14:textId="2BD2A23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5461FB38" w14:textId="68858BA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11DE0CB"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Sınıf</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Dışı</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Çalışma</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Süresi</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Ön</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Çalışma</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Pekiştirme</w:t>
            </w:r>
            <w:r w:rsidRPr="1CB002E8" w:rsidR="00615A81">
              <w:rPr>
                <w:rFonts w:ascii="Times New Roman" w:hAnsi="Times New Roman" w:cs="Times New Roman"/>
                <w:sz w:val="20"/>
                <w:szCs w:val="20"/>
                <w:lang w:val="en-US"/>
              </w:rPr>
              <w:t>)</w:t>
            </w:r>
            <w:r w:rsidRPr="1CB002E8"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618C02EC" w14:textId="7894EC4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7BFFC028" w14:textId="2E17B46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6F8D6A7B" w14:textId="0909CCC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42</w:t>
            </w:r>
          </w:p>
        </w:tc>
      </w:tr>
      <w:tr xmlns:wp14="http://schemas.microsoft.com/office/word/2010/wordml" w:rsidRPr="00B013C7" w:rsidR="00615A81" w:rsidTr="011DE0CB"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1D443843"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Ödevler</w:t>
            </w:r>
            <w:r w:rsidRPr="1CB002E8"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07605BFF" w14:textId="0D55862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3EB79990" w14:textId="32EFDA2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234A9C90" w14:textId="4A93441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11DE0CB"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677945A8"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Sunum</w:t>
            </w:r>
            <w:r w:rsidRPr="1CB002E8" w:rsidR="00615A81">
              <w:rPr>
                <w:rFonts w:ascii="Times New Roman" w:hAnsi="Times New Roman" w:cs="Times New Roman"/>
                <w:sz w:val="20"/>
                <w:szCs w:val="20"/>
                <w:lang w:val="en-US"/>
              </w:rPr>
              <w:t>/</w:t>
            </w:r>
            <w:r w:rsidRPr="1CB002E8" w:rsidR="00615A81">
              <w:rPr>
                <w:rFonts w:ascii="Times New Roman" w:hAnsi="Times New Roman" w:cs="Times New Roman"/>
                <w:sz w:val="20"/>
                <w:szCs w:val="20"/>
                <w:lang w:val="en-US"/>
              </w:rPr>
              <w:t>Seminer</w:t>
            </w:r>
            <w:r w:rsidRPr="1CB002E8" w:rsidR="00615A81">
              <w:rPr>
                <w:rFonts w:ascii="Times New Roman" w:hAnsi="Times New Roman" w:cs="Times New Roman"/>
                <w:sz w:val="20"/>
                <w:szCs w:val="20"/>
                <w:lang w:val="en-US"/>
              </w:rPr>
              <w:t xml:space="preserve"> </w:t>
            </w:r>
            <w:r w:rsidRPr="1CB002E8" w:rsidR="00615A81">
              <w:rPr>
                <w:rFonts w:ascii="Times New Roman" w:hAnsi="Times New Roman" w:cs="Times New Roman"/>
                <w:sz w:val="20"/>
                <w:szCs w:val="20"/>
                <w:lang w:val="en-US"/>
              </w:rPr>
              <w:t>Hazırlama</w:t>
            </w:r>
            <w:r w:rsidRPr="1CB002E8"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64735D61" w14:textId="2431B56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2C6744B1" w14:textId="50D54B1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77C24C4E" w14:textId="67A05B1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011DE0CB"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42026365"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 xml:space="preserve">Ara </w:t>
            </w:r>
            <w:r w:rsidRPr="1CB002E8" w:rsidR="00615A81">
              <w:rPr>
                <w:rFonts w:ascii="Times New Roman" w:hAnsi="Times New Roman" w:cs="Times New Roman"/>
                <w:sz w:val="20"/>
                <w:szCs w:val="20"/>
                <w:lang w:val="en-US"/>
              </w:rPr>
              <w:t>Sınav</w:t>
            </w:r>
            <w:r w:rsidRPr="1CB002E8" w:rsidR="008200DD">
              <w:rPr>
                <w:rFonts w:ascii="Times New Roman" w:hAnsi="Times New Roman" w:cs="Times New Roman"/>
                <w:sz w:val="20"/>
                <w:szCs w:val="20"/>
                <w:lang w:val="en-US"/>
              </w:rPr>
              <w:t>a</w:t>
            </w:r>
            <w:r w:rsidRPr="1CB002E8" w:rsidR="008200DD">
              <w:rPr>
                <w:rFonts w:ascii="Times New Roman" w:hAnsi="Times New Roman" w:cs="Times New Roman"/>
                <w:sz w:val="20"/>
                <w:szCs w:val="20"/>
                <w:lang w:val="en-US"/>
              </w:rPr>
              <w:t xml:space="preserve"> </w:t>
            </w:r>
            <w:r w:rsidRPr="1CB002E8"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523A8562" w14:textId="0617482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4C193BCB" w14:textId="5FA8C7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7F5A7C96" w14:textId="7B38EB2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011DE0CB"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4A34CADC"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Uygulama</w:t>
            </w:r>
            <w:r w:rsidRPr="1CB002E8"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5E586374" w14:textId="58A2055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384B1A7A" w14:textId="76C61E3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8</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04535148" w14:textId="7F3BF6A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0"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112</w:t>
            </w:r>
          </w:p>
        </w:tc>
      </w:tr>
      <w:tr xmlns:wp14="http://schemas.microsoft.com/office/word/2010/wordml" w:rsidRPr="00B013C7" w:rsidR="00615A81" w:rsidTr="011DE0CB"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25E57C08"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Laboratuvar</w:t>
            </w:r>
            <w:r w:rsidRPr="1CB002E8"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75733B86" w14:textId="468FB3A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445BDE59" w14:textId="31270F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3BD941D8" w14:textId="62AD3FD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11DE0CB"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110B7E22"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Proje</w:t>
            </w:r>
            <w:r w:rsidRPr="1CB002E8"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2E858CB6" w14:textId="3AEB7F19">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58422071" w14:textId="6E967101">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46670B14" w14:textId="6DA8E0AB">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11DE0CB"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CB002E8" w:rsidRDefault="00615A81" w14:paraId="2F940574" wp14:textId="77777777" wp14:noSpellErr="1">
            <w:pPr>
              <w:pStyle w:val="TableParagraph"/>
              <w:rPr>
                <w:rFonts w:ascii="Times New Roman" w:hAnsi="Times New Roman" w:cs="Times New Roman"/>
                <w:sz w:val="20"/>
                <w:szCs w:val="20"/>
                <w:lang w:val="en-US"/>
              </w:rPr>
            </w:pPr>
            <w:r w:rsidRPr="1CB002E8" w:rsidR="00615A81">
              <w:rPr>
                <w:rFonts w:ascii="Times New Roman" w:hAnsi="Times New Roman" w:cs="Times New Roman"/>
                <w:sz w:val="20"/>
                <w:szCs w:val="20"/>
                <w:lang w:val="en-US"/>
              </w:rPr>
              <w:t>Yarıyıl</w:t>
            </w:r>
            <w:r w:rsidRPr="1CB002E8" w:rsidR="00615A81">
              <w:rPr>
                <w:rFonts w:ascii="Times New Roman" w:hAnsi="Times New Roman" w:cs="Times New Roman"/>
                <w:sz w:val="20"/>
                <w:szCs w:val="20"/>
                <w:lang w:val="en-US"/>
              </w:rPr>
              <w:t xml:space="preserve"> Sonu </w:t>
            </w:r>
            <w:r w:rsidRPr="1CB002E8" w:rsidR="00615A81">
              <w:rPr>
                <w:rFonts w:ascii="Times New Roman" w:hAnsi="Times New Roman" w:cs="Times New Roman"/>
                <w:sz w:val="20"/>
                <w:szCs w:val="20"/>
                <w:lang w:val="en-US"/>
              </w:rPr>
              <w:t>Sınavı</w:t>
            </w:r>
            <w:r w:rsidRPr="1CB002E8" w:rsidR="008200DD">
              <w:rPr>
                <w:rFonts w:ascii="Times New Roman" w:hAnsi="Times New Roman" w:cs="Times New Roman"/>
                <w:sz w:val="20"/>
                <w:szCs w:val="20"/>
                <w:lang w:val="en-US"/>
              </w:rPr>
              <w:t>na</w:t>
            </w:r>
            <w:r w:rsidRPr="1CB002E8" w:rsidR="008200DD">
              <w:rPr>
                <w:rFonts w:ascii="Times New Roman" w:hAnsi="Times New Roman" w:cs="Times New Roman"/>
                <w:sz w:val="20"/>
                <w:szCs w:val="20"/>
                <w:lang w:val="en-US"/>
              </w:rPr>
              <w:t xml:space="preserve"> </w:t>
            </w:r>
            <w:r w:rsidRPr="1CB002E8"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77D8111C" w14:textId="6F36ADC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1AE555A4" w14:textId="79B90F8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1485FB88" w14:textId="575F70F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r>
      <w:tr xmlns:wp14="http://schemas.microsoft.com/office/word/2010/wordml" w:rsidRPr="00B013C7" w:rsidR="00615A81" w:rsidTr="011DE0CB"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0840D9CC" w14:textId="44D00E4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2C707020" w14:textId="353E2E8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7B14E0A3" w14:textId="6576076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224</w:t>
            </w:r>
          </w:p>
        </w:tc>
      </w:tr>
      <w:tr xmlns:wp14="http://schemas.microsoft.com/office/word/2010/wordml" w:rsidRPr="00B013C7" w:rsidR="00615A81" w:rsidTr="011DE0CB"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011DE0CB" w:rsidP="011DE0CB" w:rsidRDefault="011DE0CB" w14:paraId="2C177A91" w14:textId="514D92A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011DE0CB" w:rsidP="011DE0CB" w:rsidRDefault="011DE0CB" w14:paraId="212D03B7" w14:textId="7150D30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011DE0CB" w:rsidP="011DE0CB" w:rsidRDefault="011DE0CB" w14:paraId="0C592FE9" w14:textId="2D8E988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11DE0CB" w:rsidR="011DE0C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7,5</w:t>
            </w:r>
          </w:p>
        </w:tc>
      </w:tr>
      <w:tr xmlns:wp14="http://schemas.microsoft.com/office/word/2010/wordml" w:rsidRPr="00B013C7" w:rsidR="00615A81" w:rsidTr="011DE0CB"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1CB002E8"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1CB002E8"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1CB002E8"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1CB002E8" w:rsidP="1CB002E8" w:rsidRDefault="1CB002E8" w14:paraId="1B19FF5F" w14:textId="0A07E17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5FC60382" w14:textId="7473F76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04F8C40C" w14:textId="737D99F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07431375" w14:textId="06C81E0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0377FCB4" w14:textId="64FB80D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74C1EF0D" w14:textId="0CC1D9E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1CB002E8"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1CB002E8" w:rsidP="1CB002E8" w:rsidRDefault="1CB002E8" w14:paraId="29C2EC2A" w14:textId="45B2DFF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4A4D7284" w14:textId="4C7A8F3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6DB968DB" w14:textId="2AD676C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6497AD2D" w14:textId="24FEEF7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23136CC0" w14:textId="72C8F4A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2AA8E64D" w14:textId="6D4C499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1CB002E8"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1CB002E8" w:rsidP="1CB002E8" w:rsidRDefault="1CB002E8" w14:paraId="7DFD5DF4" w14:textId="18EE80A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4E94A434" w14:textId="4092868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611A7699" w14:textId="4E1FC96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1F3D0652" w14:textId="205072E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7B49AE1C" w14:textId="657EA3A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CB002E8" w:rsidP="1CB002E8" w:rsidRDefault="1CB002E8" w14:paraId="2F325410" w14:textId="1AA9B52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CB002E8" w:rsidR="1CB002E8">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1CB002E8"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1CB002E8"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1CB002E8" w:rsidRDefault="008200DD" w14:paraId="66C557B2" wp14:textId="67A9B6C6">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Hemşirelik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alanındaki</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kuramsal</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bilgileri</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eleştirel</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bir</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bakış</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açısıyla</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değerlendirir</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ve</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disiplinin</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gelişimine</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yönelik</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çıkarımlarda</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bulunur</w:t>
      </w: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t>
      </w:r>
    </w:p>
    <w:p xmlns:wp14="http://schemas.microsoft.com/office/word/2010/wordml" w:rsidR="008200DD" w:rsidP="1CB002E8" w:rsidRDefault="008200DD" w14:paraId="1206BDB7" wp14:textId="2357FC86">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xmlns:wp14="http://schemas.microsoft.com/office/word/2010/wordml" w:rsidR="008200DD" w:rsidP="1CB002E8" w:rsidRDefault="008200DD" w14:paraId="4E5604D7" wp14:textId="56CCE5CC">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xmlns:wp14="http://schemas.microsoft.com/office/word/2010/wordml" w:rsidR="008200DD" w:rsidP="1CB002E8" w:rsidRDefault="008200DD" w14:paraId="31B29527" wp14:textId="1A52052D">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xmlns:wp14="http://schemas.microsoft.com/office/word/2010/wordml" w:rsidR="008200DD" w:rsidP="1CB002E8" w:rsidRDefault="008200DD" w14:paraId="7D367BE5" wp14:textId="5476F755">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üstlenir; iş birliğine dayalı stratejiler geliştirir.</w:t>
      </w:r>
    </w:p>
    <w:p xmlns:wp14="http://schemas.microsoft.com/office/word/2010/wordml" w:rsidR="008200DD" w:rsidP="1CB002E8" w:rsidRDefault="008200DD" w14:paraId="6BB05A88" wp14:textId="230EF2C4">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CB002E8" w:rsidR="7C4299F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P="1CB002E8" w:rsidRDefault="008200DD" w14:paraId="47886996" wp14:textId="759743B9">
      <w:pPr>
        <w:pStyle w:val="Normal"/>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3">
    <w:nsid w:val="1caecdee"/>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52de737"/>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3c7fb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11DE0CB"/>
    <w:rsid w:val="053CAC13"/>
    <w:rsid w:val="095644A6"/>
    <w:rsid w:val="0BFA92B5"/>
    <w:rsid w:val="0C698555"/>
    <w:rsid w:val="0CE39DA8"/>
    <w:rsid w:val="1458920E"/>
    <w:rsid w:val="1458920E"/>
    <w:rsid w:val="16D022B2"/>
    <w:rsid w:val="17C810DF"/>
    <w:rsid w:val="17C810DF"/>
    <w:rsid w:val="189B2E33"/>
    <w:rsid w:val="1ACA40C7"/>
    <w:rsid w:val="1CB002E8"/>
    <w:rsid w:val="2192395F"/>
    <w:rsid w:val="23926DCA"/>
    <w:rsid w:val="26DF0C31"/>
    <w:rsid w:val="28EC7A15"/>
    <w:rsid w:val="334E263F"/>
    <w:rsid w:val="33692685"/>
    <w:rsid w:val="34BAEC58"/>
    <w:rsid w:val="38C6BB48"/>
    <w:rsid w:val="3FC91713"/>
    <w:rsid w:val="4366B3DF"/>
    <w:rsid w:val="43956C70"/>
    <w:rsid w:val="44A80A6A"/>
    <w:rsid w:val="450E4EC7"/>
    <w:rsid w:val="58E4AA2C"/>
    <w:rsid w:val="5AD77E11"/>
    <w:rsid w:val="5C261615"/>
    <w:rsid w:val="6152F8F7"/>
    <w:rsid w:val="62E0C924"/>
    <w:rsid w:val="62EC3063"/>
    <w:rsid w:val="669272F5"/>
    <w:rsid w:val="686C5F6B"/>
    <w:rsid w:val="6E3D4D01"/>
    <w:rsid w:val="7A1F89AB"/>
    <w:rsid w:val="7C4299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1CB002E8"/>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61fd783443764e12"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6</revision>
  <dcterms:created xsi:type="dcterms:W3CDTF">2025-08-29T07:39:00.0000000Z</dcterms:created>
  <dcterms:modified xsi:type="dcterms:W3CDTF">2025-09-01T07:56:04.7541756Z</dcterms:modified>
</coreProperties>
</file>